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78" w:rsidRDefault="00660F78">
      <w:pPr>
        <w:pStyle w:val="Antrat1"/>
        <w:rPr>
          <w:sz w:val="28"/>
        </w:rPr>
      </w:pPr>
      <w:r>
        <w:rPr>
          <w:sz w:val="28"/>
        </w:rPr>
        <w:t>Aiškinamasis raštas</w:t>
      </w:r>
    </w:p>
    <w:p w:rsidR="00660F78" w:rsidRDefault="00660F78">
      <w:pPr>
        <w:jc w:val="center"/>
        <w:rPr>
          <w:lang w:val="lt-LT"/>
        </w:rPr>
      </w:pPr>
    </w:p>
    <w:p w:rsidR="00660F78" w:rsidRDefault="00095794" w:rsidP="00EF0787">
      <w:pPr>
        <w:spacing w:line="360" w:lineRule="auto"/>
        <w:jc w:val="center"/>
        <w:rPr>
          <w:lang w:val="lt-LT"/>
        </w:rPr>
      </w:pPr>
      <w:r>
        <w:rPr>
          <w:lang w:val="lt-LT"/>
        </w:rPr>
        <w:t>2020-</w:t>
      </w:r>
      <w:r w:rsidR="00DD4527">
        <w:rPr>
          <w:lang w:val="lt-LT"/>
        </w:rPr>
        <w:t>0</w:t>
      </w:r>
      <w:r w:rsidR="00985609">
        <w:rPr>
          <w:lang w:val="lt-LT"/>
        </w:rPr>
        <w:t>6-30</w:t>
      </w:r>
    </w:p>
    <w:p w:rsidR="00660F78" w:rsidRDefault="00660F78" w:rsidP="00EF0787">
      <w:pPr>
        <w:spacing w:line="360" w:lineRule="auto"/>
        <w:jc w:val="center"/>
        <w:rPr>
          <w:lang w:val="lt-LT"/>
        </w:rPr>
      </w:pPr>
      <w:r>
        <w:rPr>
          <w:lang w:val="lt-LT"/>
        </w:rPr>
        <w:t>Šiauliai</w:t>
      </w:r>
    </w:p>
    <w:p w:rsidR="00F61487" w:rsidRDefault="00F61487" w:rsidP="00657D8A">
      <w:pPr>
        <w:jc w:val="center"/>
        <w:rPr>
          <w:lang w:val="lt-LT"/>
        </w:rPr>
      </w:pPr>
    </w:p>
    <w:p w:rsidR="00F61487" w:rsidRDefault="00F61487" w:rsidP="00F61487">
      <w:pPr>
        <w:tabs>
          <w:tab w:val="left" w:pos="315"/>
        </w:tabs>
        <w:rPr>
          <w:lang w:val="lt-LT"/>
        </w:rPr>
      </w:pPr>
      <w:r>
        <w:rPr>
          <w:lang w:val="lt-LT"/>
        </w:rPr>
        <w:tab/>
      </w:r>
    </w:p>
    <w:p w:rsidR="007E0188" w:rsidRDefault="00E21E79" w:rsidP="00533B07">
      <w:pPr>
        <w:tabs>
          <w:tab w:val="left" w:pos="1395"/>
        </w:tabs>
        <w:jc w:val="both"/>
        <w:rPr>
          <w:lang w:val="lt-LT"/>
        </w:rPr>
      </w:pPr>
      <w:r>
        <w:rPr>
          <w:lang w:val="lt-LT"/>
        </w:rPr>
        <w:tab/>
        <w:t xml:space="preserve">Šiaulių </w:t>
      </w:r>
      <w:r w:rsidR="008170A7">
        <w:rPr>
          <w:lang w:val="lt-LT"/>
        </w:rPr>
        <w:t xml:space="preserve">lopšelis-darželis </w:t>
      </w:r>
      <w:r w:rsidR="0071762B">
        <w:rPr>
          <w:lang w:val="lt-LT"/>
        </w:rPr>
        <w:t>„Eglutė“ vykdo</w:t>
      </w:r>
      <w:r w:rsidR="00F61487">
        <w:rPr>
          <w:lang w:val="lt-LT"/>
        </w:rPr>
        <w:t xml:space="preserve"> „</w:t>
      </w:r>
      <w:r w:rsidR="00BD34CE">
        <w:rPr>
          <w:lang w:val="lt-LT"/>
        </w:rPr>
        <w:t xml:space="preserve">Švietimo prieinamumo ir kokybės </w:t>
      </w:r>
      <w:r w:rsidR="00F61487">
        <w:rPr>
          <w:lang w:val="lt-LT"/>
        </w:rPr>
        <w:t>užtikrinimo programą“</w:t>
      </w:r>
      <w:r w:rsidR="00850C79">
        <w:rPr>
          <w:lang w:val="lt-LT"/>
        </w:rPr>
        <w:t>.</w:t>
      </w:r>
    </w:p>
    <w:p w:rsidR="007E0188" w:rsidRDefault="004F140A" w:rsidP="009A12D0">
      <w:pPr>
        <w:ind w:firstLine="720"/>
        <w:jc w:val="both"/>
        <w:rPr>
          <w:lang w:val="lt-LT"/>
        </w:rPr>
      </w:pPr>
      <w:r>
        <w:rPr>
          <w:lang w:val="lt-LT"/>
        </w:rPr>
        <w:tab/>
      </w:r>
      <w:r w:rsidR="00985609">
        <w:t xml:space="preserve">2020 </w:t>
      </w:r>
      <w:proofErr w:type="spellStart"/>
      <w:r w:rsidR="00985609">
        <w:t>m.birželio</w:t>
      </w:r>
      <w:proofErr w:type="spellEnd"/>
      <w:r w:rsidR="00985609">
        <w:t xml:space="preserve"> 30</w:t>
      </w:r>
      <w:r w:rsidR="008170A7">
        <w:t xml:space="preserve"> d. </w:t>
      </w:r>
      <w:proofErr w:type="spellStart"/>
      <w:r w:rsidR="00DD4527">
        <w:t>įstaigoje</w:t>
      </w:r>
      <w:proofErr w:type="spellEnd"/>
      <w:r w:rsidR="00DD4527">
        <w:t xml:space="preserve"> </w:t>
      </w:r>
      <w:proofErr w:type="spellStart"/>
      <w:r w:rsidR="00DD4527">
        <w:t>buvo</w:t>
      </w:r>
      <w:proofErr w:type="spellEnd"/>
      <w:r w:rsidR="00DD4527">
        <w:t xml:space="preserve"> </w:t>
      </w:r>
      <w:r w:rsidR="00790787">
        <w:t>22</w:t>
      </w:r>
      <w:proofErr w:type="gramStart"/>
      <w:r w:rsidR="00790787">
        <w:t>,75</w:t>
      </w:r>
      <w:proofErr w:type="gramEnd"/>
      <w:r w:rsidR="00DD4527">
        <w:t xml:space="preserve"> </w:t>
      </w:r>
      <w:proofErr w:type="spellStart"/>
      <w:r w:rsidR="00DD4527">
        <w:t>pedagoginiai</w:t>
      </w:r>
      <w:proofErr w:type="spellEnd"/>
      <w:r w:rsidR="00DD4527">
        <w:t xml:space="preserve"> </w:t>
      </w:r>
      <w:proofErr w:type="spellStart"/>
      <w:r w:rsidR="00DD4527">
        <w:t>ir</w:t>
      </w:r>
      <w:proofErr w:type="spellEnd"/>
      <w:r w:rsidR="00DD4527">
        <w:t xml:space="preserve"> 23,10 kit</w:t>
      </w:r>
      <w:r w:rsidR="00DD4527">
        <w:rPr>
          <w:lang w:val="lt-LT"/>
        </w:rPr>
        <w:t xml:space="preserve">ų darbuotojų etatai. Darbuotojų skaičius ataskaitinio laikotarpio pabaigoje – </w:t>
      </w:r>
      <w:r w:rsidR="00790787">
        <w:rPr>
          <w:lang w:val="lt-LT"/>
        </w:rPr>
        <w:t>49</w:t>
      </w:r>
      <w:r w:rsidR="00DD4527">
        <w:rPr>
          <w:lang w:val="lt-LT"/>
        </w:rPr>
        <w:t xml:space="preserve"> (</w:t>
      </w:r>
      <w:r w:rsidR="00790787">
        <w:rPr>
          <w:lang w:val="lt-LT"/>
        </w:rPr>
        <w:t>24</w:t>
      </w:r>
      <w:r w:rsidR="00DD4527">
        <w:rPr>
          <w:lang w:val="lt-LT"/>
        </w:rPr>
        <w:t xml:space="preserve"> pedagogai, kitų darbuotojų – </w:t>
      </w:r>
      <w:r w:rsidR="00790787">
        <w:rPr>
          <w:lang w:val="lt-LT"/>
        </w:rPr>
        <w:t>25</w:t>
      </w:r>
      <w:r w:rsidR="00DD4527">
        <w:rPr>
          <w:lang w:val="lt-LT"/>
        </w:rPr>
        <w:t xml:space="preserve">). Lopšelį-darželį lankė </w:t>
      </w:r>
      <w:r w:rsidR="007775A0">
        <w:rPr>
          <w:lang w:val="lt-LT"/>
        </w:rPr>
        <w:t>195</w:t>
      </w:r>
      <w:r w:rsidR="00DD4527" w:rsidRPr="00593723">
        <w:rPr>
          <w:lang w:val="lt-LT"/>
        </w:rPr>
        <w:t xml:space="preserve"> </w:t>
      </w:r>
      <w:r w:rsidR="00DD4527">
        <w:rPr>
          <w:lang w:val="lt-LT"/>
        </w:rPr>
        <w:t>ugdytiniai.</w:t>
      </w:r>
    </w:p>
    <w:p w:rsidR="00981668" w:rsidRDefault="004F140A" w:rsidP="009A12D0">
      <w:pPr>
        <w:ind w:firstLine="720"/>
        <w:jc w:val="both"/>
        <w:rPr>
          <w:b/>
        </w:rPr>
      </w:pPr>
      <w:r>
        <w:rPr>
          <w:lang w:val="lt-LT"/>
        </w:rPr>
        <w:tab/>
      </w:r>
      <w:r w:rsidR="007775A0">
        <w:rPr>
          <w:lang w:val="lt-LT"/>
        </w:rPr>
        <w:t xml:space="preserve">2020 </w:t>
      </w:r>
      <w:proofErr w:type="spellStart"/>
      <w:r w:rsidR="007775A0">
        <w:rPr>
          <w:lang w:val="lt-LT"/>
        </w:rPr>
        <w:t>m</w:t>
      </w:r>
      <w:proofErr w:type="spellEnd"/>
      <w:r w:rsidR="007775A0">
        <w:rPr>
          <w:lang w:val="lt-LT"/>
        </w:rPr>
        <w:t>. birželio 30</w:t>
      </w:r>
      <w:r w:rsidR="00DD4527">
        <w:rPr>
          <w:lang w:val="lt-LT"/>
        </w:rPr>
        <w:t xml:space="preserve"> </w:t>
      </w:r>
      <w:proofErr w:type="spellStart"/>
      <w:r w:rsidR="00DD4527">
        <w:rPr>
          <w:lang w:val="lt-LT"/>
        </w:rPr>
        <w:t>d</w:t>
      </w:r>
      <w:proofErr w:type="spellEnd"/>
      <w:r w:rsidR="00DD4527">
        <w:rPr>
          <w:lang w:val="lt-LT"/>
        </w:rPr>
        <w:t xml:space="preserve">. programų sąmatos planas su pakeitimais – </w:t>
      </w:r>
      <w:r w:rsidR="007775A0">
        <w:t>439048,52</w:t>
      </w:r>
      <w:r w:rsidR="00DD4527">
        <w:t xml:space="preserve"> Eur. </w:t>
      </w:r>
      <w:proofErr w:type="spellStart"/>
      <w:r w:rsidR="00DD4527">
        <w:t>Gauti</w:t>
      </w:r>
      <w:proofErr w:type="spellEnd"/>
      <w:r w:rsidR="00DD4527">
        <w:t xml:space="preserve"> </w:t>
      </w:r>
      <w:proofErr w:type="spellStart"/>
      <w:r w:rsidR="00DD4527">
        <w:t>asignavimai</w:t>
      </w:r>
      <w:proofErr w:type="spellEnd"/>
      <w:r w:rsidR="00DD4527">
        <w:t xml:space="preserve"> – </w:t>
      </w:r>
      <w:r w:rsidR="007775A0">
        <w:t>335608</w:t>
      </w:r>
      <w:proofErr w:type="gramStart"/>
      <w:r w:rsidR="007775A0">
        <w:t>,52</w:t>
      </w:r>
      <w:proofErr w:type="gramEnd"/>
      <w:r w:rsidR="00DD4527">
        <w:t xml:space="preserve"> Eur. </w:t>
      </w:r>
      <w:proofErr w:type="spellStart"/>
      <w:r w:rsidR="00DD4527">
        <w:t>Panaudota</w:t>
      </w:r>
      <w:proofErr w:type="spellEnd"/>
      <w:r w:rsidR="00DD4527">
        <w:t xml:space="preserve"> </w:t>
      </w:r>
      <w:proofErr w:type="spellStart"/>
      <w:r w:rsidR="00DD4527">
        <w:t>asignavim</w:t>
      </w:r>
      <w:proofErr w:type="spellEnd"/>
      <w:r w:rsidR="00DD4527">
        <w:rPr>
          <w:lang w:val="lt-LT"/>
        </w:rPr>
        <w:t xml:space="preserve">ų už </w:t>
      </w:r>
      <w:r w:rsidR="007775A0">
        <w:t>331662,11</w:t>
      </w:r>
      <w:r w:rsidR="00DD4527">
        <w:t xml:space="preserve"> Eur. </w:t>
      </w:r>
      <w:proofErr w:type="spellStart"/>
      <w:r w:rsidR="00DD4527">
        <w:t>Pinigų</w:t>
      </w:r>
      <w:proofErr w:type="spellEnd"/>
      <w:r w:rsidR="00DD4527">
        <w:t xml:space="preserve"> </w:t>
      </w:r>
      <w:proofErr w:type="spellStart"/>
      <w:r w:rsidR="00DD4527">
        <w:t>likutis</w:t>
      </w:r>
      <w:proofErr w:type="spellEnd"/>
      <w:r w:rsidR="00DD4527">
        <w:t xml:space="preserve"> </w:t>
      </w:r>
      <w:proofErr w:type="spellStart"/>
      <w:r w:rsidR="00DD4527">
        <w:t>atsiskaitomosiose</w:t>
      </w:r>
      <w:proofErr w:type="spellEnd"/>
      <w:r w:rsidR="00DD4527">
        <w:t xml:space="preserve"> </w:t>
      </w:r>
      <w:proofErr w:type="spellStart"/>
      <w:r w:rsidR="00DD4527">
        <w:t>sąskaitose</w:t>
      </w:r>
      <w:proofErr w:type="spellEnd"/>
      <w:r w:rsidR="00DD4527">
        <w:t xml:space="preserve"> – </w:t>
      </w:r>
      <w:r w:rsidR="00936F52">
        <w:rPr>
          <w:b/>
        </w:rPr>
        <w:t>8093,06</w:t>
      </w:r>
      <w:r w:rsidR="00DD4527" w:rsidRPr="00DD4527">
        <w:rPr>
          <w:b/>
        </w:rPr>
        <w:t xml:space="preserve"> Eur.</w:t>
      </w:r>
    </w:p>
    <w:p w:rsidR="009A12D0" w:rsidRPr="009A12D0" w:rsidRDefault="009A12D0" w:rsidP="009A12D0">
      <w:pPr>
        <w:ind w:firstLine="720"/>
        <w:jc w:val="both"/>
        <w:rPr>
          <w:b/>
        </w:rPr>
      </w:pPr>
    </w:p>
    <w:p w:rsidR="00DD4527" w:rsidRDefault="00BD34CE" w:rsidP="00DD4527">
      <w:pPr>
        <w:tabs>
          <w:tab w:val="left" w:pos="1440"/>
        </w:tabs>
        <w:jc w:val="both"/>
        <w:rPr>
          <w:b/>
          <w:lang w:val="lt-LT"/>
        </w:rPr>
      </w:pPr>
      <w:r>
        <w:rPr>
          <w:lang w:val="lt-LT"/>
        </w:rPr>
        <w:tab/>
      </w:r>
      <w:r w:rsidR="00DD4527">
        <w:rPr>
          <w:b/>
          <w:lang w:val="lt-LT"/>
        </w:rPr>
        <w:t xml:space="preserve">1. </w:t>
      </w:r>
      <w:r w:rsidR="00DD4527" w:rsidRPr="00F814E1">
        <w:rPr>
          <w:b/>
          <w:lang w:val="lt-LT"/>
        </w:rPr>
        <w:t>Biudžet</w:t>
      </w:r>
      <w:r w:rsidR="004E27FD">
        <w:rPr>
          <w:b/>
          <w:lang w:val="lt-LT"/>
        </w:rPr>
        <w:t>o lėšos</w:t>
      </w:r>
      <w:r w:rsidR="00DD4527">
        <w:rPr>
          <w:lang w:val="lt-LT"/>
        </w:rPr>
        <w:t xml:space="preserve"> </w:t>
      </w:r>
      <w:r w:rsidR="00DD4527" w:rsidRPr="00F814E1">
        <w:rPr>
          <w:b/>
          <w:lang w:val="lt-LT"/>
        </w:rPr>
        <w:t xml:space="preserve">– </w:t>
      </w:r>
      <w:r w:rsidR="00936F52">
        <w:rPr>
          <w:b/>
          <w:lang w:val="lt-LT"/>
        </w:rPr>
        <w:t>1551,96</w:t>
      </w:r>
      <w:r w:rsidR="00DD4527" w:rsidRPr="00F814E1">
        <w:rPr>
          <w:b/>
          <w:lang w:val="lt-LT"/>
        </w:rPr>
        <w:t xml:space="preserve"> </w:t>
      </w:r>
      <w:proofErr w:type="spellStart"/>
      <w:r w:rsidR="00DD4527" w:rsidRPr="00F814E1">
        <w:rPr>
          <w:b/>
          <w:lang w:val="lt-LT"/>
        </w:rPr>
        <w:t>Eur</w:t>
      </w:r>
      <w:proofErr w:type="spellEnd"/>
      <w:r w:rsidR="00DD4527" w:rsidRPr="00F814E1">
        <w:rPr>
          <w:b/>
          <w:lang w:val="lt-LT"/>
        </w:rPr>
        <w:t>.</w:t>
      </w:r>
    </w:p>
    <w:p w:rsidR="00DD4527" w:rsidRDefault="00936F52" w:rsidP="00936F52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>Socialinio draudimo įmokos</w:t>
      </w:r>
      <w:r w:rsidR="00DD4527">
        <w:rPr>
          <w:b/>
          <w:lang w:val="lt-LT"/>
        </w:rPr>
        <w:t xml:space="preserve"> – </w:t>
      </w:r>
      <w:r>
        <w:rPr>
          <w:lang w:val="lt-LT"/>
        </w:rPr>
        <w:t>185,61</w:t>
      </w:r>
      <w:r w:rsidR="00DD4527">
        <w:rPr>
          <w:lang w:val="lt-LT"/>
        </w:rPr>
        <w:t xml:space="preserve"> </w:t>
      </w:r>
      <w:proofErr w:type="spellStart"/>
      <w:r w:rsidR="00DD4527">
        <w:rPr>
          <w:lang w:val="lt-LT"/>
        </w:rPr>
        <w:t>Eur</w:t>
      </w:r>
      <w:proofErr w:type="spellEnd"/>
      <w:r w:rsidR="0036190B">
        <w:rPr>
          <w:lang w:val="lt-LT"/>
        </w:rPr>
        <w:t xml:space="preserve"> (buvo užsakyta daugiau lėšų, nei poreikis).</w:t>
      </w:r>
    </w:p>
    <w:p w:rsidR="00936F52" w:rsidRDefault="00936F52" w:rsidP="00DD452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>Ryšių įrangos ir ryšių paslaugų įsigijimo išlaidos – 53,72 (buvo užsakyta daugiau lėšų, nei poreikis).</w:t>
      </w:r>
    </w:p>
    <w:p w:rsidR="00936F52" w:rsidRDefault="00936F52" w:rsidP="00DD452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 xml:space="preserve">Komunalinių paslaugų įsigijimo išlaidos – 1311,89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(buvo užsakyta daugiau lėšų, nei poreikis).</w:t>
      </w:r>
    </w:p>
    <w:p w:rsidR="00936F52" w:rsidRDefault="00936F52" w:rsidP="00DD452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 xml:space="preserve">Kitų prekių ir paslaugų įsigijimo išlaidos – 0,74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9A12D0" w:rsidRPr="00DD4527" w:rsidRDefault="009A12D0" w:rsidP="00DD4527">
      <w:pPr>
        <w:tabs>
          <w:tab w:val="left" w:pos="1440"/>
        </w:tabs>
        <w:jc w:val="both"/>
        <w:rPr>
          <w:lang w:val="lt-LT"/>
        </w:rPr>
      </w:pPr>
    </w:p>
    <w:p w:rsidR="00DD4527" w:rsidRDefault="00DD4527" w:rsidP="00DD4527">
      <w:pPr>
        <w:tabs>
          <w:tab w:val="left" w:pos="1440"/>
        </w:tabs>
        <w:jc w:val="both"/>
        <w:rPr>
          <w:b/>
          <w:lang w:val="lt-LT"/>
        </w:rPr>
      </w:pPr>
      <w:r w:rsidRPr="004F5E7C">
        <w:rPr>
          <w:b/>
          <w:lang w:val="lt-LT"/>
        </w:rPr>
        <w:t xml:space="preserve">                       2.</w:t>
      </w:r>
      <w:r>
        <w:rPr>
          <w:b/>
          <w:lang w:val="lt-LT"/>
        </w:rPr>
        <w:t xml:space="preserve"> </w:t>
      </w:r>
      <w:r w:rsidRPr="004F5E7C">
        <w:rPr>
          <w:b/>
          <w:lang w:val="lt-LT"/>
        </w:rPr>
        <w:t>Krepšelio lėš</w:t>
      </w:r>
      <w:r w:rsidR="004E27FD">
        <w:rPr>
          <w:b/>
          <w:lang w:val="lt-LT"/>
        </w:rPr>
        <w:t>os</w:t>
      </w:r>
      <w:r w:rsidR="008F2B51">
        <w:rPr>
          <w:b/>
          <w:lang w:val="lt-LT"/>
        </w:rPr>
        <w:t xml:space="preserve"> </w:t>
      </w:r>
      <w:bookmarkStart w:id="0" w:name="_GoBack"/>
      <w:bookmarkEnd w:id="0"/>
      <w:r w:rsidR="008F2B51">
        <w:rPr>
          <w:b/>
          <w:lang w:val="lt-LT"/>
        </w:rPr>
        <w:t xml:space="preserve">– </w:t>
      </w:r>
      <w:r w:rsidR="00936F52">
        <w:rPr>
          <w:b/>
          <w:lang w:val="lt-LT"/>
        </w:rPr>
        <w:t>2289,77</w:t>
      </w:r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Eur</w:t>
      </w:r>
      <w:proofErr w:type="spellEnd"/>
      <w:r>
        <w:rPr>
          <w:b/>
          <w:lang w:val="lt-LT"/>
        </w:rPr>
        <w:t>.</w:t>
      </w:r>
    </w:p>
    <w:p w:rsidR="0036190B" w:rsidRDefault="00936F52" w:rsidP="00DD452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</w:r>
      <w:r w:rsidR="0036190B" w:rsidRPr="00DD4527">
        <w:rPr>
          <w:lang w:val="lt-LT"/>
        </w:rPr>
        <w:t>Darbo užmokestis</w:t>
      </w:r>
      <w:r w:rsidR="0036190B">
        <w:rPr>
          <w:lang w:val="lt-LT"/>
        </w:rPr>
        <w:t xml:space="preserve"> – </w:t>
      </w:r>
      <w:r>
        <w:rPr>
          <w:lang w:val="lt-LT"/>
        </w:rPr>
        <w:t>2013,16</w:t>
      </w:r>
      <w:r w:rsidR="0036190B">
        <w:rPr>
          <w:lang w:val="lt-LT"/>
        </w:rPr>
        <w:t xml:space="preserve"> </w:t>
      </w:r>
      <w:proofErr w:type="spellStart"/>
      <w:r w:rsidR="0036190B">
        <w:rPr>
          <w:lang w:val="lt-LT"/>
        </w:rPr>
        <w:t>Eur</w:t>
      </w:r>
      <w:proofErr w:type="spellEnd"/>
      <w:r w:rsidR="0036190B">
        <w:rPr>
          <w:lang w:val="lt-LT"/>
        </w:rPr>
        <w:t>.</w:t>
      </w:r>
      <w:r>
        <w:rPr>
          <w:lang w:val="lt-LT"/>
        </w:rPr>
        <w:t xml:space="preserve"> (užsakyta daugiau lėšų, nei poreikis, darbuotojų atostoginiams išmokėti).</w:t>
      </w:r>
    </w:p>
    <w:p w:rsidR="00936F52" w:rsidRPr="00936F52" w:rsidRDefault="00936F52" w:rsidP="00DD452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>Socialinio draudimo įmokos</w:t>
      </w:r>
      <w:r>
        <w:rPr>
          <w:b/>
          <w:lang w:val="lt-LT"/>
        </w:rPr>
        <w:t xml:space="preserve"> – </w:t>
      </w:r>
      <w:r>
        <w:rPr>
          <w:lang w:val="lt-LT"/>
        </w:rPr>
        <w:t xml:space="preserve">129,45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(buvo užsakyta daugiau lėšų, nei poreikis).</w:t>
      </w:r>
    </w:p>
    <w:p w:rsidR="0036190B" w:rsidRDefault="00936F52" w:rsidP="00DD452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>Kvalifikacijos kėlimo išlaidos</w:t>
      </w:r>
      <w:r w:rsidR="00DD4527">
        <w:rPr>
          <w:lang w:val="lt-LT"/>
        </w:rPr>
        <w:t xml:space="preserve"> – </w:t>
      </w:r>
      <w:r>
        <w:rPr>
          <w:lang w:val="lt-LT"/>
        </w:rPr>
        <w:t>22</w:t>
      </w:r>
      <w:r w:rsidR="0036190B">
        <w:rPr>
          <w:lang w:val="lt-LT"/>
        </w:rPr>
        <w:t>,00</w:t>
      </w:r>
      <w:r w:rsidR="00DD4527">
        <w:rPr>
          <w:lang w:val="lt-LT"/>
        </w:rPr>
        <w:t xml:space="preserve"> </w:t>
      </w:r>
      <w:proofErr w:type="spellStart"/>
      <w:r w:rsidR="00DD4527">
        <w:rPr>
          <w:lang w:val="lt-LT"/>
        </w:rPr>
        <w:t>Eu</w:t>
      </w:r>
      <w:r w:rsidR="0036190B">
        <w:rPr>
          <w:lang w:val="lt-LT"/>
        </w:rPr>
        <w:t>r</w:t>
      </w:r>
      <w:proofErr w:type="spellEnd"/>
      <w:r w:rsidR="0036190B">
        <w:rPr>
          <w:lang w:val="lt-LT"/>
        </w:rPr>
        <w:t>.</w:t>
      </w:r>
    </w:p>
    <w:p w:rsidR="00DD4527" w:rsidRDefault="00936F52" w:rsidP="00DD452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>IT prekių ir paslaugų įsigijimo išlaidos</w:t>
      </w:r>
      <w:r w:rsidR="00DD4527">
        <w:rPr>
          <w:lang w:val="lt-LT"/>
        </w:rPr>
        <w:t xml:space="preserve"> – </w:t>
      </w:r>
      <w:r>
        <w:rPr>
          <w:lang w:val="lt-LT"/>
        </w:rPr>
        <w:t xml:space="preserve">125,16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(užsakyta daugiau lėšų, nei poreikis).</w:t>
      </w:r>
    </w:p>
    <w:p w:rsidR="004E27FD" w:rsidRDefault="00DD4527" w:rsidP="00DD4527">
      <w:pPr>
        <w:tabs>
          <w:tab w:val="left" w:pos="1440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3. </w:t>
      </w:r>
      <w:proofErr w:type="spellStart"/>
      <w:r>
        <w:rPr>
          <w:b/>
          <w:lang w:val="lt-LT"/>
        </w:rPr>
        <w:t>Spec</w:t>
      </w:r>
      <w:proofErr w:type="spellEnd"/>
      <w:r>
        <w:rPr>
          <w:b/>
          <w:lang w:val="lt-LT"/>
        </w:rPr>
        <w:t xml:space="preserve">. programų </w:t>
      </w:r>
      <w:r w:rsidR="004E27FD">
        <w:rPr>
          <w:b/>
          <w:lang w:val="lt-LT"/>
        </w:rPr>
        <w:t xml:space="preserve">lėšos – 104,68 </w:t>
      </w:r>
      <w:proofErr w:type="spellStart"/>
      <w:r w:rsidR="004E27FD">
        <w:rPr>
          <w:b/>
          <w:lang w:val="lt-LT"/>
        </w:rPr>
        <w:t>Eur</w:t>
      </w:r>
      <w:proofErr w:type="spellEnd"/>
      <w:r w:rsidR="004E27FD">
        <w:rPr>
          <w:b/>
          <w:lang w:val="lt-LT"/>
        </w:rPr>
        <w:t>.</w:t>
      </w:r>
    </w:p>
    <w:p w:rsidR="004E27FD" w:rsidRDefault="004E27FD" w:rsidP="004E27FD">
      <w:pPr>
        <w:tabs>
          <w:tab w:val="left" w:pos="1440"/>
        </w:tabs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>Socialinio draudimo įmokos</w:t>
      </w:r>
      <w:r>
        <w:rPr>
          <w:b/>
          <w:lang w:val="lt-LT"/>
        </w:rPr>
        <w:t xml:space="preserve"> – </w:t>
      </w:r>
      <w:r>
        <w:rPr>
          <w:lang w:val="lt-LT"/>
        </w:rPr>
        <w:t xml:space="preserve">79,08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(buvo užsakyta daugiau lėšų, nei poreikis).</w:t>
      </w:r>
    </w:p>
    <w:p w:rsidR="004E27FD" w:rsidRDefault="004E27FD" w:rsidP="004E27FD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 xml:space="preserve">Aprangos ir patalynės įsigijimo bei priežiūros išlaidos – 3,31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4E27FD" w:rsidRDefault="004E27FD" w:rsidP="004E27FD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 xml:space="preserve">Kvalifikacijos kėlimo išlaidos – 17,00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4E27FD" w:rsidRDefault="004E27FD" w:rsidP="00DD4527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  <w:t xml:space="preserve">Kitų prekių ir paslaugų įsigijimo išlaidos – 5,29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9A12D0" w:rsidRPr="009A12D0" w:rsidRDefault="009A12D0" w:rsidP="00DD4527">
      <w:pPr>
        <w:tabs>
          <w:tab w:val="left" w:pos="1440"/>
        </w:tabs>
        <w:jc w:val="both"/>
        <w:rPr>
          <w:lang w:val="lt-LT"/>
        </w:rPr>
      </w:pPr>
    </w:p>
    <w:p w:rsidR="00DD4527" w:rsidRDefault="00DD4527" w:rsidP="00DD4527">
      <w:pPr>
        <w:tabs>
          <w:tab w:val="left" w:pos="2325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4. Kitų lėšų – </w:t>
      </w:r>
      <w:r w:rsidR="004E27FD">
        <w:rPr>
          <w:b/>
          <w:lang w:val="lt-LT"/>
        </w:rPr>
        <w:t>4001,99</w:t>
      </w:r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Eur</w:t>
      </w:r>
      <w:proofErr w:type="spellEnd"/>
      <w:r>
        <w:rPr>
          <w:b/>
          <w:lang w:val="lt-LT"/>
        </w:rPr>
        <w:t xml:space="preserve"> </w:t>
      </w:r>
      <w:r>
        <w:rPr>
          <w:lang w:val="lt-LT"/>
        </w:rPr>
        <w:t xml:space="preserve">(parama </w:t>
      </w:r>
      <w:r w:rsidRPr="00DE63C1">
        <w:rPr>
          <w:lang w:val="lt-LT"/>
        </w:rPr>
        <w:t>2%,</w:t>
      </w:r>
      <w:r>
        <w:rPr>
          <w:lang w:val="lt-LT"/>
        </w:rPr>
        <w:t xml:space="preserve"> </w:t>
      </w:r>
      <w:r w:rsidRPr="00DE63C1">
        <w:rPr>
          <w:lang w:val="lt-LT"/>
        </w:rPr>
        <w:t>kita parama, įvairūs renginiai).</w:t>
      </w:r>
      <w:r>
        <w:rPr>
          <w:b/>
          <w:lang w:val="lt-LT"/>
        </w:rPr>
        <w:t xml:space="preserve"> </w:t>
      </w:r>
    </w:p>
    <w:p w:rsidR="009A12D0" w:rsidRPr="00D7128D" w:rsidRDefault="009A12D0" w:rsidP="00DD4527">
      <w:pPr>
        <w:tabs>
          <w:tab w:val="left" w:pos="2325"/>
        </w:tabs>
        <w:jc w:val="both"/>
        <w:rPr>
          <w:lang w:val="lt-LT"/>
        </w:rPr>
      </w:pPr>
    </w:p>
    <w:p w:rsidR="00DD4527" w:rsidRDefault="00DD4527" w:rsidP="00DD4527">
      <w:pPr>
        <w:tabs>
          <w:tab w:val="left" w:pos="1440"/>
        </w:tabs>
        <w:jc w:val="both"/>
        <w:rPr>
          <w:lang w:val="lt-LT"/>
        </w:rPr>
      </w:pPr>
      <w:r w:rsidRPr="00651AD8">
        <w:rPr>
          <w:b/>
          <w:lang w:val="lt-LT"/>
        </w:rPr>
        <w:t xml:space="preserve">                       </w:t>
      </w:r>
      <w:r>
        <w:rPr>
          <w:b/>
          <w:lang w:val="lt-LT"/>
        </w:rPr>
        <w:t xml:space="preserve"> </w:t>
      </w:r>
      <w:r w:rsidR="00D4670E">
        <w:rPr>
          <w:b/>
          <w:lang w:val="lt-LT"/>
        </w:rPr>
        <w:t>5</w:t>
      </w:r>
      <w:r w:rsidRPr="00651AD8">
        <w:rPr>
          <w:b/>
          <w:lang w:val="lt-LT"/>
        </w:rPr>
        <w:t>.</w:t>
      </w:r>
      <w:r>
        <w:rPr>
          <w:b/>
          <w:lang w:val="lt-LT"/>
        </w:rPr>
        <w:t xml:space="preserve"> </w:t>
      </w:r>
      <w:r w:rsidRPr="00651AD8">
        <w:rPr>
          <w:b/>
          <w:lang w:val="lt-LT"/>
        </w:rPr>
        <w:t>T</w:t>
      </w:r>
      <w:r>
        <w:rPr>
          <w:b/>
          <w:lang w:val="lt-LT"/>
        </w:rPr>
        <w:t xml:space="preserve">ėvų įmokų sąskaitoje – </w:t>
      </w:r>
      <w:r w:rsidR="00936F52">
        <w:rPr>
          <w:b/>
          <w:lang w:val="lt-LT"/>
        </w:rPr>
        <w:t>144,66</w:t>
      </w:r>
      <w:r>
        <w:rPr>
          <w:b/>
          <w:lang w:val="lt-LT"/>
        </w:rPr>
        <w:t xml:space="preserve"> </w:t>
      </w:r>
      <w:proofErr w:type="spellStart"/>
      <w:r>
        <w:rPr>
          <w:b/>
          <w:lang w:val="lt-LT"/>
        </w:rPr>
        <w:t>Eur</w:t>
      </w:r>
      <w:proofErr w:type="spellEnd"/>
      <w:r>
        <w:rPr>
          <w:lang w:val="lt-LT"/>
        </w:rPr>
        <w:t>.</w:t>
      </w:r>
    </w:p>
    <w:p w:rsidR="009A12D0" w:rsidRDefault="009A12D0" w:rsidP="00DD4527">
      <w:pPr>
        <w:tabs>
          <w:tab w:val="left" w:pos="1440"/>
        </w:tabs>
        <w:jc w:val="both"/>
        <w:rPr>
          <w:lang w:val="lt-LT"/>
        </w:rPr>
      </w:pPr>
    </w:p>
    <w:p w:rsidR="00DD4527" w:rsidRDefault="001F0B1F" w:rsidP="00593723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</w:r>
      <w:r w:rsidR="009A12D0">
        <w:rPr>
          <w:lang w:val="lt-LT"/>
        </w:rPr>
        <w:t xml:space="preserve">2020 </w:t>
      </w:r>
      <w:proofErr w:type="spellStart"/>
      <w:r w:rsidR="009A12D0">
        <w:rPr>
          <w:lang w:val="lt-LT"/>
        </w:rPr>
        <w:t>m</w:t>
      </w:r>
      <w:proofErr w:type="spellEnd"/>
      <w:r w:rsidR="009A12D0">
        <w:rPr>
          <w:lang w:val="lt-LT"/>
        </w:rPr>
        <w:t xml:space="preserve">. birželio 4 </w:t>
      </w:r>
      <w:proofErr w:type="spellStart"/>
      <w:r w:rsidR="009A12D0">
        <w:rPr>
          <w:lang w:val="lt-LT"/>
        </w:rPr>
        <w:t>d</w:t>
      </w:r>
      <w:proofErr w:type="spellEnd"/>
      <w:r w:rsidR="009A12D0">
        <w:rPr>
          <w:lang w:val="lt-LT"/>
        </w:rPr>
        <w:t xml:space="preserve">. Šiaulių miesto savivaldybės tarybos sprendimu </w:t>
      </w:r>
      <w:proofErr w:type="spellStart"/>
      <w:r w:rsidR="009A12D0">
        <w:rPr>
          <w:lang w:val="lt-LT"/>
        </w:rPr>
        <w:t>Nr</w:t>
      </w:r>
      <w:proofErr w:type="spellEnd"/>
      <w:r w:rsidR="009A12D0">
        <w:rPr>
          <w:lang w:val="lt-LT"/>
        </w:rPr>
        <w:t xml:space="preserve">. T-216, įstaigai skirta 12500 </w:t>
      </w:r>
      <w:proofErr w:type="spellStart"/>
      <w:r w:rsidR="009A12D0">
        <w:rPr>
          <w:lang w:val="lt-LT"/>
        </w:rPr>
        <w:t>Eur</w:t>
      </w:r>
      <w:proofErr w:type="spellEnd"/>
      <w:r w:rsidR="009A12D0">
        <w:rPr>
          <w:lang w:val="lt-LT"/>
        </w:rPr>
        <w:t xml:space="preserve"> lauko įrenginiams atnaujinti. Lėšas planuojama panaudoti per 2020 </w:t>
      </w:r>
      <w:proofErr w:type="spellStart"/>
      <w:r w:rsidR="009A12D0">
        <w:rPr>
          <w:lang w:val="lt-LT"/>
        </w:rPr>
        <w:t>m</w:t>
      </w:r>
      <w:proofErr w:type="spellEnd"/>
      <w:r w:rsidR="009A12D0">
        <w:rPr>
          <w:lang w:val="lt-LT"/>
        </w:rPr>
        <w:t>. III ketvirtį.</w:t>
      </w:r>
    </w:p>
    <w:p w:rsidR="00186EE9" w:rsidRPr="00490E4C" w:rsidRDefault="00DD4527" w:rsidP="00312A5A">
      <w:pPr>
        <w:tabs>
          <w:tab w:val="left" w:pos="1440"/>
        </w:tabs>
        <w:jc w:val="both"/>
        <w:rPr>
          <w:lang w:val="lt-LT"/>
        </w:rPr>
      </w:pPr>
      <w:r>
        <w:rPr>
          <w:lang w:val="lt-LT"/>
        </w:rPr>
        <w:tab/>
      </w:r>
      <w:r w:rsidR="004E27FD">
        <w:rPr>
          <w:lang w:val="lt-LT"/>
        </w:rPr>
        <w:t xml:space="preserve">Per </w:t>
      </w:r>
      <w:r w:rsidR="00593723">
        <w:rPr>
          <w:lang w:val="lt-LT"/>
        </w:rPr>
        <w:t xml:space="preserve">2020 </w:t>
      </w:r>
      <w:proofErr w:type="spellStart"/>
      <w:r w:rsidR="00593723">
        <w:rPr>
          <w:lang w:val="lt-LT"/>
        </w:rPr>
        <w:t>m</w:t>
      </w:r>
      <w:proofErr w:type="spellEnd"/>
      <w:r w:rsidR="00593723">
        <w:rPr>
          <w:lang w:val="lt-LT"/>
        </w:rPr>
        <w:t xml:space="preserve">. </w:t>
      </w:r>
      <w:r w:rsidR="004E27FD">
        <w:rPr>
          <w:lang w:val="lt-LT"/>
        </w:rPr>
        <w:t>II</w:t>
      </w:r>
      <w:r>
        <w:t xml:space="preserve"> </w:t>
      </w:r>
      <w:proofErr w:type="spellStart"/>
      <w:r>
        <w:t>ketv</w:t>
      </w:r>
      <w:proofErr w:type="spellEnd"/>
      <w:r>
        <w:t xml:space="preserve">. </w:t>
      </w:r>
      <w:proofErr w:type="spellStart"/>
      <w:r>
        <w:t>suplanuota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išlaikymą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surinkti</w:t>
      </w:r>
      <w:proofErr w:type="spellEnd"/>
      <w:r>
        <w:t xml:space="preserve"> </w:t>
      </w:r>
      <w:r w:rsidR="004E27FD">
        <w:t>59300</w:t>
      </w:r>
      <w:r>
        <w:t xml:space="preserve"> </w:t>
      </w:r>
      <w:proofErr w:type="spellStart"/>
      <w:r>
        <w:t>Eur</w:t>
      </w:r>
      <w:proofErr w:type="spellEnd"/>
      <w:r>
        <w:t xml:space="preserve">, </w:t>
      </w:r>
      <w:proofErr w:type="spellStart"/>
      <w:r>
        <w:t>surinkta</w:t>
      </w:r>
      <w:proofErr w:type="spellEnd"/>
      <w:r>
        <w:t xml:space="preserve"> – </w:t>
      </w:r>
      <w:r w:rsidR="001C46BD">
        <w:t>30254,70</w:t>
      </w:r>
      <w:r>
        <w:t xml:space="preserve"> Eur. </w:t>
      </w:r>
      <w:proofErr w:type="spellStart"/>
      <w:r>
        <w:t>Planas</w:t>
      </w:r>
      <w:proofErr w:type="spellEnd"/>
      <w:r>
        <w:t xml:space="preserve">  </w:t>
      </w:r>
      <w:proofErr w:type="spellStart"/>
      <w:r>
        <w:t>neįvykdytas</w:t>
      </w:r>
      <w:proofErr w:type="spellEnd"/>
      <w:r>
        <w:t xml:space="preserve"> – </w:t>
      </w:r>
      <w:r w:rsidR="001C46BD">
        <w:t>29045,30</w:t>
      </w:r>
      <w:r>
        <w:t xml:space="preserve"> Eur.</w:t>
      </w:r>
      <w:r w:rsidR="001C46BD">
        <w:t xml:space="preserve"> </w:t>
      </w:r>
      <w:proofErr w:type="spellStart"/>
      <w:r w:rsidR="001C46BD">
        <w:t>Neįvykdymo</w:t>
      </w:r>
      <w:proofErr w:type="spellEnd"/>
      <w:r w:rsidR="001C46BD">
        <w:t xml:space="preserve"> </w:t>
      </w:r>
      <w:proofErr w:type="spellStart"/>
      <w:r w:rsidR="001C46BD">
        <w:t>priežastys</w:t>
      </w:r>
      <w:proofErr w:type="spellEnd"/>
      <w:r w:rsidR="001C46BD">
        <w:t xml:space="preserve"> - </w:t>
      </w:r>
      <w:proofErr w:type="spellStart"/>
      <w:r w:rsidR="001C46BD">
        <w:t>paskelbtas</w:t>
      </w:r>
      <w:proofErr w:type="spellEnd"/>
      <w:r>
        <w:t xml:space="preserve"> </w:t>
      </w:r>
      <w:proofErr w:type="spellStart"/>
      <w:r w:rsidR="001C46BD">
        <w:t>karantinas</w:t>
      </w:r>
      <w:proofErr w:type="spellEnd"/>
      <w:r w:rsidR="005D3FF8">
        <w:t xml:space="preserve"> </w:t>
      </w:r>
      <w:proofErr w:type="spellStart"/>
      <w:r w:rsidR="005D3FF8">
        <w:t>ir</w:t>
      </w:r>
      <w:proofErr w:type="spellEnd"/>
      <w:r w:rsidR="005D3FF8">
        <w:t xml:space="preserve"> </w:t>
      </w:r>
      <w:proofErr w:type="spellStart"/>
      <w:r>
        <w:t>tėvų</w:t>
      </w:r>
      <w:proofErr w:type="spellEnd"/>
      <w:r>
        <w:t xml:space="preserve"> </w:t>
      </w:r>
      <w:proofErr w:type="spellStart"/>
      <w:r>
        <w:t>įsiskolinim</w:t>
      </w:r>
      <w:r w:rsidR="001C46BD">
        <w:t>ai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išlaikymą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>.</w:t>
      </w:r>
    </w:p>
    <w:p w:rsidR="001F0B1F" w:rsidRPr="009A12D0" w:rsidRDefault="00C53F3D" w:rsidP="001F0B1F">
      <w:pPr>
        <w:pStyle w:val="Pagrindinistekstas"/>
        <w:tabs>
          <w:tab w:val="left" w:pos="1440"/>
        </w:tabs>
      </w:pPr>
      <w:r>
        <w:lastRenderedPageBreak/>
        <w:tab/>
      </w:r>
      <w:r w:rsidRPr="008A6DC2">
        <w:t>Tėvų įsiskolinimas už vaikų išlaikymą</w:t>
      </w:r>
      <w:r w:rsidR="00E936BF" w:rsidRPr="008A6DC2">
        <w:t xml:space="preserve"> įsta</w:t>
      </w:r>
      <w:r w:rsidR="00323D23" w:rsidRPr="008A6DC2">
        <w:t>i</w:t>
      </w:r>
      <w:r w:rsidR="00E936BF" w:rsidRPr="008A6DC2">
        <w:t>goje</w:t>
      </w:r>
      <w:r w:rsidR="005D3FF8">
        <w:t xml:space="preserve"> </w:t>
      </w:r>
      <w:r w:rsidR="001D7D26" w:rsidRPr="008A6DC2">
        <w:t>sudaro</w:t>
      </w:r>
      <w:r w:rsidR="002230A6" w:rsidRPr="008A6DC2">
        <w:t xml:space="preserve"> </w:t>
      </w:r>
      <w:r w:rsidR="001C46BD">
        <w:t>7029,43</w:t>
      </w:r>
      <w:r w:rsidR="002230A6" w:rsidRPr="008A6DC2">
        <w:t xml:space="preserve"> </w:t>
      </w:r>
      <w:proofErr w:type="spellStart"/>
      <w:r w:rsidR="0025176C" w:rsidRPr="008A6DC2">
        <w:t>E</w:t>
      </w:r>
      <w:r w:rsidR="00C4252C" w:rsidRPr="008A6DC2">
        <w:t>ur</w:t>
      </w:r>
      <w:proofErr w:type="spellEnd"/>
      <w:r w:rsidR="00EE1BCA" w:rsidRPr="008A6DC2">
        <w:t>.</w:t>
      </w:r>
      <w:r w:rsidR="002230A6" w:rsidRPr="008A6DC2">
        <w:t xml:space="preserve"> </w:t>
      </w:r>
      <w:r w:rsidR="001C46BD">
        <w:t>2</w:t>
      </w:r>
      <w:r w:rsidR="00670876" w:rsidRPr="008A6DC2">
        <w:t xml:space="preserve"> </w:t>
      </w:r>
      <w:r w:rsidR="008D7FD0" w:rsidRPr="008A6DC2">
        <w:t>-</w:t>
      </w:r>
      <w:r w:rsidR="00670876" w:rsidRPr="008A6DC2">
        <w:t xml:space="preserve"> </w:t>
      </w:r>
      <w:r w:rsidR="001C46BD">
        <w:t>jų</w:t>
      </w:r>
      <w:r w:rsidR="008D7FD0" w:rsidRPr="008A6DC2">
        <w:t xml:space="preserve"> </w:t>
      </w:r>
      <w:r w:rsidR="00543567" w:rsidRPr="008A6DC2">
        <w:t>vaikų tėvai</w:t>
      </w:r>
      <w:r w:rsidRPr="008A6DC2">
        <w:t xml:space="preserve"> </w:t>
      </w:r>
      <w:r w:rsidR="003055EC" w:rsidRPr="008A6DC2">
        <w:t>atleisti</w:t>
      </w:r>
      <w:r w:rsidR="00EE1BCA" w:rsidRPr="008A6DC2">
        <w:t xml:space="preserve"> 50</w:t>
      </w:r>
      <w:r w:rsidR="00AD2B08" w:rsidRPr="008A6DC2">
        <w:t xml:space="preserve"> </w:t>
      </w:r>
      <w:proofErr w:type="spellStart"/>
      <w:r w:rsidR="003055EC" w:rsidRPr="008A6DC2">
        <w:t>proc</w:t>
      </w:r>
      <w:proofErr w:type="spellEnd"/>
      <w:r w:rsidR="003055EC" w:rsidRPr="008A6DC2">
        <w:t>. nuo atlyginimo už maitinimo paslaugas</w:t>
      </w:r>
      <w:r w:rsidR="005611E5" w:rsidRPr="008A6DC2">
        <w:t xml:space="preserve">, </w:t>
      </w:r>
      <w:r w:rsidR="001C46BD">
        <w:t>18</w:t>
      </w:r>
      <w:r w:rsidR="00670876" w:rsidRPr="008A6DC2">
        <w:t xml:space="preserve"> </w:t>
      </w:r>
      <w:r w:rsidR="00E21BB5" w:rsidRPr="008A6DC2">
        <w:t>-</w:t>
      </w:r>
      <w:r w:rsidR="00670876" w:rsidRPr="008A6DC2">
        <w:t xml:space="preserve"> </w:t>
      </w:r>
      <w:proofErr w:type="spellStart"/>
      <w:r w:rsidR="001C46BD">
        <w:t>kos</w:t>
      </w:r>
      <w:proofErr w:type="spellEnd"/>
      <w:r w:rsidR="001C46BD">
        <w:t xml:space="preserve"> vaikų tėvai</w:t>
      </w:r>
      <w:r w:rsidR="00E936BF" w:rsidRPr="008A6DC2">
        <w:t xml:space="preserve"> </w:t>
      </w:r>
      <w:r w:rsidR="005D3FF8">
        <w:t>100</w:t>
      </w:r>
      <w:r w:rsidR="005D3FF8" w:rsidRPr="008A6DC2">
        <w:t xml:space="preserve"> </w:t>
      </w:r>
      <w:proofErr w:type="spellStart"/>
      <w:r w:rsidR="005D3FF8" w:rsidRPr="008A6DC2">
        <w:t>proc</w:t>
      </w:r>
      <w:proofErr w:type="spellEnd"/>
      <w:r w:rsidR="005D3FF8" w:rsidRPr="008A6DC2">
        <w:t>. nuo atlyginimo už maitinimo paslaugas</w:t>
      </w:r>
      <w:r w:rsidR="005D3FF8">
        <w:t>.</w:t>
      </w:r>
    </w:p>
    <w:p w:rsidR="00D7128D" w:rsidRDefault="004855DB" w:rsidP="009A12D0">
      <w:pPr>
        <w:ind w:left="720" w:firstLine="720"/>
        <w:jc w:val="both"/>
        <w:rPr>
          <w:lang w:val="lt-LT"/>
        </w:rPr>
      </w:pPr>
      <w:r>
        <w:rPr>
          <w:lang w:val="lt-LT"/>
        </w:rPr>
        <w:t>Nukrypimų nuo planinių rodiklių nėra.</w:t>
      </w:r>
      <w:r w:rsidR="001F19CE">
        <w:rPr>
          <w:lang w:val="lt-LT"/>
        </w:rPr>
        <w:t xml:space="preserve"> </w:t>
      </w:r>
    </w:p>
    <w:p w:rsidR="00F15DD6" w:rsidRPr="009A12D0" w:rsidRDefault="001523AD" w:rsidP="009A12D0">
      <w:pPr>
        <w:ind w:firstLine="720"/>
        <w:jc w:val="both"/>
        <w:rPr>
          <w:lang w:val="lt-LT"/>
        </w:rPr>
      </w:pPr>
      <w:r>
        <w:rPr>
          <w:lang w:val="lt-LT"/>
        </w:rPr>
        <w:t xml:space="preserve">         </w:t>
      </w:r>
      <w:r w:rsidR="009A12D0">
        <w:rPr>
          <w:lang w:val="lt-LT"/>
        </w:rPr>
        <w:t xml:space="preserve"> </w:t>
      </w:r>
      <w:r>
        <w:rPr>
          <w:lang w:val="lt-LT"/>
        </w:rPr>
        <w:t xml:space="preserve">  </w:t>
      </w:r>
      <w:r w:rsidR="00E17674">
        <w:rPr>
          <w:lang w:val="lt-LT"/>
        </w:rPr>
        <w:t xml:space="preserve">Iš Apskaitos skyriaus </w:t>
      </w:r>
      <w:r w:rsidR="00DB1493">
        <w:rPr>
          <w:lang w:val="lt-LT"/>
        </w:rPr>
        <w:t>gav</w:t>
      </w:r>
      <w:r w:rsidR="001B15B8">
        <w:rPr>
          <w:lang w:val="lt-LT"/>
        </w:rPr>
        <w:t>ome</w:t>
      </w:r>
      <w:r>
        <w:rPr>
          <w:lang w:val="lt-LT"/>
        </w:rPr>
        <w:t xml:space="preserve"> –</w:t>
      </w:r>
      <w:r w:rsidR="001B15B8">
        <w:rPr>
          <w:lang w:val="lt-LT"/>
        </w:rPr>
        <w:t xml:space="preserve"> </w:t>
      </w:r>
      <w:r w:rsidR="001F0B1F">
        <w:rPr>
          <w:lang w:val="lt-LT"/>
        </w:rPr>
        <w:t>1935,89</w:t>
      </w:r>
      <w:r>
        <w:rPr>
          <w:lang w:val="lt-LT"/>
        </w:rPr>
        <w:t xml:space="preserve"> </w:t>
      </w:r>
      <w:proofErr w:type="spellStart"/>
      <w:r w:rsidR="001B15B8">
        <w:rPr>
          <w:lang w:val="lt-LT"/>
        </w:rPr>
        <w:t>E</w:t>
      </w:r>
      <w:r w:rsidR="00DB778F">
        <w:rPr>
          <w:lang w:val="lt-LT"/>
        </w:rPr>
        <w:t>ur</w:t>
      </w:r>
      <w:proofErr w:type="spellEnd"/>
      <w:r w:rsidR="000C775B">
        <w:rPr>
          <w:lang w:val="lt-LT"/>
        </w:rPr>
        <w:t xml:space="preserve"> nemokamam maitinimui</w:t>
      </w:r>
      <w:r w:rsidR="00F15DD6">
        <w:rPr>
          <w:lang w:val="lt-LT"/>
        </w:rPr>
        <w:t xml:space="preserve">. </w:t>
      </w:r>
    </w:p>
    <w:p w:rsidR="0087776C" w:rsidRDefault="001F19CE" w:rsidP="001F19CE">
      <w:pPr>
        <w:ind w:firstLine="720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87776C">
        <w:rPr>
          <w:lang w:val="lt-LT"/>
        </w:rPr>
        <w:t>Lopšelis-darželis  fina</w:t>
      </w:r>
      <w:r w:rsidR="00680CCF">
        <w:rPr>
          <w:lang w:val="lt-LT"/>
        </w:rPr>
        <w:t>n</w:t>
      </w:r>
      <w:r w:rsidR="0087776C">
        <w:rPr>
          <w:lang w:val="lt-LT"/>
        </w:rPr>
        <w:t>sinės  nuomos</w:t>
      </w:r>
      <w:r w:rsidR="001523AD">
        <w:rPr>
          <w:lang w:val="lt-LT"/>
        </w:rPr>
        <w:t xml:space="preserve"> </w:t>
      </w:r>
      <w:r w:rsidR="0087776C">
        <w:rPr>
          <w:lang w:val="lt-LT"/>
        </w:rPr>
        <w:t>(lizingo) ir pirkimo išsimokėtinai įsipareigojimų neturi.</w:t>
      </w:r>
    </w:p>
    <w:p w:rsidR="0087776C" w:rsidRDefault="0087776C" w:rsidP="00533B07">
      <w:pPr>
        <w:jc w:val="both"/>
        <w:rPr>
          <w:lang w:val="lt-LT"/>
        </w:rPr>
      </w:pPr>
    </w:p>
    <w:p w:rsidR="00EB067C" w:rsidRDefault="009A12D0" w:rsidP="00533B07">
      <w:pPr>
        <w:jc w:val="both"/>
        <w:rPr>
          <w:lang w:val="lt-LT"/>
        </w:rPr>
      </w:pPr>
      <w:r>
        <w:rPr>
          <w:lang w:val="lt-LT"/>
        </w:rPr>
        <w:t xml:space="preserve">        </w:t>
      </w:r>
    </w:p>
    <w:p w:rsidR="009A12D0" w:rsidRDefault="009A12D0" w:rsidP="00533B07">
      <w:pPr>
        <w:jc w:val="both"/>
        <w:rPr>
          <w:lang w:val="lt-LT"/>
        </w:rPr>
      </w:pPr>
    </w:p>
    <w:p w:rsidR="009A12D0" w:rsidRDefault="009A12D0" w:rsidP="00533B07">
      <w:pPr>
        <w:jc w:val="both"/>
        <w:rPr>
          <w:lang w:val="lt-LT"/>
        </w:rPr>
      </w:pPr>
    </w:p>
    <w:p w:rsidR="00A2283F" w:rsidRDefault="0067592D" w:rsidP="001F19CE">
      <w:pPr>
        <w:jc w:val="both"/>
        <w:rPr>
          <w:lang w:val="lt-LT"/>
        </w:rPr>
      </w:pPr>
      <w:r>
        <w:rPr>
          <w:lang w:val="lt-LT"/>
        </w:rPr>
        <w:t xml:space="preserve">   </w:t>
      </w:r>
    </w:p>
    <w:p w:rsidR="0058373E" w:rsidRDefault="00A15D68" w:rsidP="001F19CE">
      <w:pPr>
        <w:jc w:val="both"/>
        <w:rPr>
          <w:lang w:val="lt-LT"/>
        </w:rPr>
      </w:pPr>
      <w:r>
        <w:rPr>
          <w:lang w:val="lt-LT"/>
        </w:rPr>
        <w:t>Direktorė</w:t>
      </w:r>
      <w:r w:rsidR="008B3CA4">
        <w:rPr>
          <w:lang w:val="lt-LT"/>
        </w:rPr>
        <w:t xml:space="preserve">                                </w:t>
      </w:r>
      <w:r w:rsidR="00EB067C">
        <w:rPr>
          <w:lang w:val="lt-LT"/>
        </w:rPr>
        <w:tab/>
      </w:r>
      <w:r w:rsidR="00EB067C">
        <w:rPr>
          <w:lang w:val="lt-LT"/>
        </w:rPr>
        <w:tab/>
      </w:r>
      <w:r w:rsidR="00EB067C">
        <w:rPr>
          <w:lang w:val="lt-LT"/>
        </w:rPr>
        <w:tab/>
      </w:r>
      <w:r w:rsidR="001F19CE">
        <w:rPr>
          <w:lang w:val="lt-LT"/>
        </w:rPr>
        <w:t xml:space="preserve">         </w:t>
      </w:r>
      <w:r w:rsidR="00A2283F">
        <w:rPr>
          <w:lang w:val="lt-LT"/>
        </w:rPr>
        <w:t xml:space="preserve">                                    </w:t>
      </w:r>
      <w:r w:rsidR="001F19CE">
        <w:rPr>
          <w:lang w:val="lt-LT"/>
        </w:rPr>
        <w:t xml:space="preserve"> </w:t>
      </w:r>
      <w:r w:rsidR="00095794">
        <w:rPr>
          <w:lang w:val="lt-LT"/>
        </w:rPr>
        <w:t xml:space="preserve"> </w:t>
      </w:r>
      <w:r w:rsidR="00EB067C">
        <w:rPr>
          <w:lang w:val="lt-LT"/>
        </w:rPr>
        <w:t>Roberta Jankūnienė</w:t>
      </w:r>
      <w:r w:rsidR="008B3CA4">
        <w:rPr>
          <w:lang w:val="lt-LT"/>
        </w:rPr>
        <w:t xml:space="preserve">                                </w:t>
      </w:r>
    </w:p>
    <w:p w:rsidR="00A15D68" w:rsidRDefault="00A15D68" w:rsidP="0058373E">
      <w:pPr>
        <w:tabs>
          <w:tab w:val="left" w:pos="1005"/>
        </w:tabs>
        <w:rPr>
          <w:lang w:val="lt-LT"/>
        </w:rPr>
      </w:pPr>
    </w:p>
    <w:p w:rsidR="007F3DF6" w:rsidRPr="0058373E" w:rsidRDefault="0058373E" w:rsidP="001F19CE">
      <w:pPr>
        <w:tabs>
          <w:tab w:val="left" w:pos="1005"/>
        </w:tabs>
        <w:jc w:val="both"/>
        <w:rPr>
          <w:lang w:val="lt-LT"/>
        </w:rPr>
      </w:pPr>
      <w:r>
        <w:rPr>
          <w:lang w:val="lt-LT"/>
        </w:rPr>
        <w:t xml:space="preserve">Vyriausioji buhalterė </w:t>
      </w:r>
      <w:r w:rsidR="00BC65A1">
        <w:rPr>
          <w:lang w:val="lt-LT"/>
        </w:rPr>
        <w:t xml:space="preserve"> </w:t>
      </w:r>
      <w:r>
        <w:rPr>
          <w:lang w:val="lt-LT"/>
        </w:rPr>
        <w:t xml:space="preserve">                     </w:t>
      </w:r>
      <w:r w:rsidR="00680CCF">
        <w:rPr>
          <w:lang w:val="lt-LT"/>
        </w:rPr>
        <w:t xml:space="preserve">            </w:t>
      </w:r>
      <w:r w:rsidR="00473797">
        <w:rPr>
          <w:lang w:val="lt-LT"/>
        </w:rPr>
        <w:t xml:space="preserve">       </w:t>
      </w:r>
      <w:r w:rsidR="001F19CE">
        <w:rPr>
          <w:lang w:val="lt-LT"/>
        </w:rPr>
        <w:t xml:space="preserve">    </w:t>
      </w:r>
      <w:r w:rsidR="00473797">
        <w:rPr>
          <w:lang w:val="lt-LT"/>
        </w:rPr>
        <w:t xml:space="preserve">       </w:t>
      </w:r>
      <w:r w:rsidR="00EB067C">
        <w:rPr>
          <w:lang w:val="lt-LT"/>
        </w:rPr>
        <w:t xml:space="preserve">     </w:t>
      </w:r>
      <w:r w:rsidR="001F19CE">
        <w:rPr>
          <w:lang w:val="lt-LT"/>
        </w:rPr>
        <w:t xml:space="preserve"> </w:t>
      </w:r>
      <w:r w:rsidR="00A2283F">
        <w:rPr>
          <w:lang w:val="lt-LT"/>
        </w:rPr>
        <w:t xml:space="preserve">                        </w:t>
      </w:r>
      <w:r w:rsidR="001F19CE">
        <w:rPr>
          <w:lang w:val="lt-LT"/>
        </w:rPr>
        <w:t xml:space="preserve">  </w:t>
      </w:r>
      <w:r w:rsidR="001523AD">
        <w:rPr>
          <w:lang w:val="lt-LT"/>
        </w:rPr>
        <w:t xml:space="preserve">Lina </w:t>
      </w:r>
      <w:proofErr w:type="spellStart"/>
      <w:r w:rsidR="001523AD">
        <w:rPr>
          <w:lang w:val="lt-LT"/>
        </w:rPr>
        <w:t>Trukšina</w:t>
      </w:r>
      <w:proofErr w:type="spellEnd"/>
    </w:p>
    <w:sectPr w:rsidR="007F3DF6" w:rsidRPr="0058373E" w:rsidSect="009A12D0">
      <w:pgSz w:w="11907" w:h="16840" w:code="9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44"/>
    <w:multiLevelType w:val="hybridMultilevel"/>
    <w:tmpl w:val="F1365086"/>
    <w:lvl w:ilvl="0" w:tplc="F29AB8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68F"/>
    <w:multiLevelType w:val="hybridMultilevel"/>
    <w:tmpl w:val="CE96D56A"/>
    <w:lvl w:ilvl="0" w:tplc="DA84B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9B40B5"/>
    <w:multiLevelType w:val="hybridMultilevel"/>
    <w:tmpl w:val="5492D4A6"/>
    <w:lvl w:ilvl="0" w:tplc="892AB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D7F"/>
    <w:multiLevelType w:val="hybridMultilevel"/>
    <w:tmpl w:val="594C3834"/>
    <w:lvl w:ilvl="0" w:tplc="6CC6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416B0"/>
    <w:multiLevelType w:val="hybridMultilevel"/>
    <w:tmpl w:val="FF18D0BC"/>
    <w:lvl w:ilvl="0" w:tplc="DA84B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953199"/>
    <w:multiLevelType w:val="hybridMultilevel"/>
    <w:tmpl w:val="0C601BCA"/>
    <w:lvl w:ilvl="0" w:tplc="5650CF4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42627349"/>
    <w:multiLevelType w:val="hybridMultilevel"/>
    <w:tmpl w:val="A29233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64FA"/>
    <w:multiLevelType w:val="hybridMultilevel"/>
    <w:tmpl w:val="DA72CFE6"/>
    <w:lvl w:ilvl="0" w:tplc="329AA9F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5FAC10DE"/>
    <w:multiLevelType w:val="hybridMultilevel"/>
    <w:tmpl w:val="8E98CB80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06B235F"/>
    <w:multiLevelType w:val="hybridMultilevel"/>
    <w:tmpl w:val="A89E28B4"/>
    <w:lvl w:ilvl="0" w:tplc="049874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886E11"/>
    <w:multiLevelType w:val="hybridMultilevel"/>
    <w:tmpl w:val="0840C340"/>
    <w:lvl w:ilvl="0" w:tplc="F4980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CED"/>
    <w:multiLevelType w:val="hybridMultilevel"/>
    <w:tmpl w:val="B61CECD8"/>
    <w:lvl w:ilvl="0" w:tplc="B2A85BB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6DF6542A"/>
    <w:multiLevelType w:val="hybridMultilevel"/>
    <w:tmpl w:val="F5C8C0CE"/>
    <w:lvl w:ilvl="0" w:tplc="52863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045627"/>
    <w:multiLevelType w:val="hybridMultilevel"/>
    <w:tmpl w:val="6DFA81B2"/>
    <w:lvl w:ilvl="0" w:tplc="16145EE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A"/>
    <w:rsid w:val="0000081A"/>
    <w:rsid w:val="00031212"/>
    <w:rsid w:val="00031351"/>
    <w:rsid w:val="00033FE9"/>
    <w:rsid w:val="000444D9"/>
    <w:rsid w:val="00055395"/>
    <w:rsid w:val="000579BC"/>
    <w:rsid w:val="00066375"/>
    <w:rsid w:val="0006644D"/>
    <w:rsid w:val="00074A04"/>
    <w:rsid w:val="00075164"/>
    <w:rsid w:val="00077E57"/>
    <w:rsid w:val="00095794"/>
    <w:rsid w:val="00095BC2"/>
    <w:rsid w:val="0009749E"/>
    <w:rsid w:val="000A097A"/>
    <w:rsid w:val="000A17C9"/>
    <w:rsid w:val="000A68ED"/>
    <w:rsid w:val="000B43B7"/>
    <w:rsid w:val="000B6063"/>
    <w:rsid w:val="000C775B"/>
    <w:rsid w:val="000D48E6"/>
    <w:rsid w:val="000E2093"/>
    <w:rsid w:val="000F7D3D"/>
    <w:rsid w:val="00102642"/>
    <w:rsid w:val="00115DCC"/>
    <w:rsid w:val="00122ABD"/>
    <w:rsid w:val="001238E9"/>
    <w:rsid w:val="00126909"/>
    <w:rsid w:val="0013064E"/>
    <w:rsid w:val="00132049"/>
    <w:rsid w:val="00140469"/>
    <w:rsid w:val="001416B4"/>
    <w:rsid w:val="0014175D"/>
    <w:rsid w:val="0015006F"/>
    <w:rsid w:val="001523AD"/>
    <w:rsid w:val="00155879"/>
    <w:rsid w:val="00157375"/>
    <w:rsid w:val="001614E5"/>
    <w:rsid w:val="0016707E"/>
    <w:rsid w:val="001823E4"/>
    <w:rsid w:val="00186EE9"/>
    <w:rsid w:val="001A044B"/>
    <w:rsid w:val="001A0E67"/>
    <w:rsid w:val="001A478F"/>
    <w:rsid w:val="001B15B8"/>
    <w:rsid w:val="001C0442"/>
    <w:rsid w:val="001C2D0D"/>
    <w:rsid w:val="001C3CBA"/>
    <w:rsid w:val="001C41A5"/>
    <w:rsid w:val="001C46BD"/>
    <w:rsid w:val="001C6087"/>
    <w:rsid w:val="001C722A"/>
    <w:rsid w:val="001D1832"/>
    <w:rsid w:val="001D7D26"/>
    <w:rsid w:val="001E7FAE"/>
    <w:rsid w:val="001F023C"/>
    <w:rsid w:val="001F0B1F"/>
    <w:rsid w:val="001F19CE"/>
    <w:rsid w:val="00201456"/>
    <w:rsid w:val="00211BDA"/>
    <w:rsid w:val="002122BB"/>
    <w:rsid w:val="00212951"/>
    <w:rsid w:val="00215330"/>
    <w:rsid w:val="002178B2"/>
    <w:rsid w:val="002230A6"/>
    <w:rsid w:val="00242D78"/>
    <w:rsid w:val="00242E21"/>
    <w:rsid w:val="002462FA"/>
    <w:rsid w:val="0025176C"/>
    <w:rsid w:val="00252418"/>
    <w:rsid w:val="00252727"/>
    <w:rsid w:val="00256391"/>
    <w:rsid w:val="00274A6B"/>
    <w:rsid w:val="00280043"/>
    <w:rsid w:val="00297099"/>
    <w:rsid w:val="002A4CF4"/>
    <w:rsid w:val="002B6CAE"/>
    <w:rsid w:val="002C616A"/>
    <w:rsid w:val="002E6A5A"/>
    <w:rsid w:val="002F082C"/>
    <w:rsid w:val="002F087C"/>
    <w:rsid w:val="002F227C"/>
    <w:rsid w:val="003055EC"/>
    <w:rsid w:val="00312A5A"/>
    <w:rsid w:val="00321E76"/>
    <w:rsid w:val="00323D23"/>
    <w:rsid w:val="00324614"/>
    <w:rsid w:val="00331AA4"/>
    <w:rsid w:val="003349C8"/>
    <w:rsid w:val="00343A58"/>
    <w:rsid w:val="003457CF"/>
    <w:rsid w:val="003459A9"/>
    <w:rsid w:val="00357843"/>
    <w:rsid w:val="0036190B"/>
    <w:rsid w:val="00366606"/>
    <w:rsid w:val="003726F9"/>
    <w:rsid w:val="003A1945"/>
    <w:rsid w:val="003A1B62"/>
    <w:rsid w:val="003A2A97"/>
    <w:rsid w:val="003A48BD"/>
    <w:rsid w:val="003A639F"/>
    <w:rsid w:val="003A78E5"/>
    <w:rsid w:val="003B15E5"/>
    <w:rsid w:val="003B1F6E"/>
    <w:rsid w:val="003B5D4E"/>
    <w:rsid w:val="003D3B15"/>
    <w:rsid w:val="003E09E4"/>
    <w:rsid w:val="003E6C5D"/>
    <w:rsid w:val="003F1D48"/>
    <w:rsid w:val="00400974"/>
    <w:rsid w:val="00426A3F"/>
    <w:rsid w:val="00430499"/>
    <w:rsid w:val="00461390"/>
    <w:rsid w:val="00473797"/>
    <w:rsid w:val="00475E5F"/>
    <w:rsid w:val="00481E33"/>
    <w:rsid w:val="0048251B"/>
    <w:rsid w:val="004855DB"/>
    <w:rsid w:val="004879B3"/>
    <w:rsid w:val="00490E4C"/>
    <w:rsid w:val="00493D73"/>
    <w:rsid w:val="004A3ACC"/>
    <w:rsid w:val="004B77F6"/>
    <w:rsid w:val="004C1B82"/>
    <w:rsid w:val="004C2209"/>
    <w:rsid w:val="004C64BC"/>
    <w:rsid w:val="004D45D2"/>
    <w:rsid w:val="004D5792"/>
    <w:rsid w:val="004E27FD"/>
    <w:rsid w:val="004F140A"/>
    <w:rsid w:val="004F36BF"/>
    <w:rsid w:val="004F5E7C"/>
    <w:rsid w:val="005038CC"/>
    <w:rsid w:val="00503F98"/>
    <w:rsid w:val="00520987"/>
    <w:rsid w:val="00522E60"/>
    <w:rsid w:val="00527A48"/>
    <w:rsid w:val="00532240"/>
    <w:rsid w:val="00533B07"/>
    <w:rsid w:val="00533DF4"/>
    <w:rsid w:val="00534AD2"/>
    <w:rsid w:val="00536CF6"/>
    <w:rsid w:val="00543567"/>
    <w:rsid w:val="00545BD7"/>
    <w:rsid w:val="005611E5"/>
    <w:rsid w:val="00571B05"/>
    <w:rsid w:val="0058373E"/>
    <w:rsid w:val="0059085C"/>
    <w:rsid w:val="00593723"/>
    <w:rsid w:val="005963D0"/>
    <w:rsid w:val="005A71D2"/>
    <w:rsid w:val="005D3FF8"/>
    <w:rsid w:val="005F126B"/>
    <w:rsid w:val="005F53B6"/>
    <w:rsid w:val="005F72C3"/>
    <w:rsid w:val="0061531E"/>
    <w:rsid w:val="0062729B"/>
    <w:rsid w:val="00646EAC"/>
    <w:rsid w:val="00651AD8"/>
    <w:rsid w:val="00657D8A"/>
    <w:rsid w:val="006609ED"/>
    <w:rsid w:val="00660F78"/>
    <w:rsid w:val="00661627"/>
    <w:rsid w:val="00670876"/>
    <w:rsid w:val="00672A2F"/>
    <w:rsid w:val="0067592D"/>
    <w:rsid w:val="00680CCF"/>
    <w:rsid w:val="006847AC"/>
    <w:rsid w:val="0069660F"/>
    <w:rsid w:val="006A2188"/>
    <w:rsid w:val="006B3D86"/>
    <w:rsid w:val="006B6502"/>
    <w:rsid w:val="006D0A0B"/>
    <w:rsid w:val="006D3F37"/>
    <w:rsid w:val="006F0373"/>
    <w:rsid w:val="006F214D"/>
    <w:rsid w:val="006F2820"/>
    <w:rsid w:val="00702F4E"/>
    <w:rsid w:val="00714972"/>
    <w:rsid w:val="00717605"/>
    <w:rsid w:val="0071762B"/>
    <w:rsid w:val="00721E20"/>
    <w:rsid w:val="00736292"/>
    <w:rsid w:val="007451C4"/>
    <w:rsid w:val="007532F4"/>
    <w:rsid w:val="007661A4"/>
    <w:rsid w:val="00766524"/>
    <w:rsid w:val="00766701"/>
    <w:rsid w:val="00767C90"/>
    <w:rsid w:val="0077092A"/>
    <w:rsid w:val="007775A0"/>
    <w:rsid w:val="00786AAE"/>
    <w:rsid w:val="00786E91"/>
    <w:rsid w:val="00790787"/>
    <w:rsid w:val="00797D28"/>
    <w:rsid w:val="007A6719"/>
    <w:rsid w:val="007B5208"/>
    <w:rsid w:val="007C1B33"/>
    <w:rsid w:val="007C2080"/>
    <w:rsid w:val="007C2D34"/>
    <w:rsid w:val="007C490D"/>
    <w:rsid w:val="007E0188"/>
    <w:rsid w:val="007F3DF6"/>
    <w:rsid w:val="008009B6"/>
    <w:rsid w:val="00812701"/>
    <w:rsid w:val="008170A7"/>
    <w:rsid w:val="00823691"/>
    <w:rsid w:val="008246CD"/>
    <w:rsid w:val="00825833"/>
    <w:rsid w:val="008435B8"/>
    <w:rsid w:val="00850C79"/>
    <w:rsid w:val="00854AD9"/>
    <w:rsid w:val="00871BFF"/>
    <w:rsid w:val="0087776C"/>
    <w:rsid w:val="00887249"/>
    <w:rsid w:val="00890B81"/>
    <w:rsid w:val="008A5A4D"/>
    <w:rsid w:val="008A648D"/>
    <w:rsid w:val="008A64A3"/>
    <w:rsid w:val="008A6DC2"/>
    <w:rsid w:val="008B3CA4"/>
    <w:rsid w:val="008B4060"/>
    <w:rsid w:val="008C64F6"/>
    <w:rsid w:val="008D0245"/>
    <w:rsid w:val="008D1BC8"/>
    <w:rsid w:val="008D7FD0"/>
    <w:rsid w:val="008E0B37"/>
    <w:rsid w:val="008F2B51"/>
    <w:rsid w:val="008F5219"/>
    <w:rsid w:val="009218EB"/>
    <w:rsid w:val="00923BC8"/>
    <w:rsid w:val="00925E76"/>
    <w:rsid w:val="00932206"/>
    <w:rsid w:val="00936F52"/>
    <w:rsid w:val="009419DD"/>
    <w:rsid w:val="009435E5"/>
    <w:rsid w:val="00951DD0"/>
    <w:rsid w:val="00957EF8"/>
    <w:rsid w:val="00960915"/>
    <w:rsid w:val="00981668"/>
    <w:rsid w:val="009844AA"/>
    <w:rsid w:val="00985609"/>
    <w:rsid w:val="009978AC"/>
    <w:rsid w:val="009A12D0"/>
    <w:rsid w:val="009A73F1"/>
    <w:rsid w:val="009C0BBB"/>
    <w:rsid w:val="009C181F"/>
    <w:rsid w:val="009C4A95"/>
    <w:rsid w:val="009D3EF9"/>
    <w:rsid w:val="009D49E7"/>
    <w:rsid w:val="009E59E3"/>
    <w:rsid w:val="009F1C8E"/>
    <w:rsid w:val="009F5F8B"/>
    <w:rsid w:val="00A059C6"/>
    <w:rsid w:val="00A101A3"/>
    <w:rsid w:val="00A15D68"/>
    <w:rsid w:val="00A17FA5"/>
    <w:rsid w:val="00A2072D"/>
    <w:rsid w:val="00A2283F"/>
    <w:rsid w:val="00A27CE7"/>
    <w:rsid w:val="00A3049E"/>
    <w:rsid w:val="00A40DB3"/>
    <w:rsid w:val="00A4192E"/>
    <w:rsid w:val="00A441D2"/>
    <w:rsid w:val="00A52DA3"/>
    <w:rsid w:val="00A55328"/>
    <w:rsid w:val="00A61C0B"/>
    <w:rsid w:val="00A667AF"/>
    <w:rsid w:val="00A70E9F"/>
    <w:rsid w:val="00A71426"/>
    <w:rsid w:val="00A7593B"/>
    <w:rsid w:val="00AA2CAE"/>
    <w:rsid w:val="00AA3EC5"/>
    <w:rsid w:val="00AB7F5F"/>
    <w:rsid w:val="00AC5DE6"/>
    <w:rsid w:val="00AD1D34"/>
    <w:rsid w:val="00AD2B08"/>
    <w:rsid w:val="00AE1BE0"/>
    <w:rsid w:val="00B06221"/>
    <w:rsid w:val="00B06D8B"/>
    <w:rsid w:val="00B52ED7"/>
    <w:rsid w:val="00B7047A"/>
    <w:rsid w:val="00B7180A"/>
    <w:rsid w:val="00B93691"/>
    <w:rsid w:val="00BA515A"/>
    <w:rsid w:val="00BB2D14"/>
    <w:rsid w:val="00BB4457"/>
    <w:rsid w:val="00BC65A1"/>
    <w:rsid w:val="00BC775F"/>
    <w:rsid w:val="00BD2B61"/>
    <w:rsid w:val="00BD34CE"/>
    <w:rsid w:val="00BD7C71"/>
    <w:rsid w:val="00BE7CF5"/>
    <w:rsid w:val="00BF3E8C"/>
    <w:rsid w:val="00BF4979"/>
    <w:rsid w:val="00C02FD6"/>
    <w:rsid w:val="00C12B98"/>
    <w:rsid w:val="00C3125E"/>
    <w:rsid w:val="00C37678"/>
    <w:rsid w:val="00C4252C"/>
    <w:rsid w:val="00C45D6E"/>
    <w:rsid w:val="00C51E18"/>
    <w:rsid w:val="00C53F3D"/>
    <w:rsid w:val="00C544FF"/>
    <w:rsid w:val="00C756CE"/>
    <w:rsid w:val="00C77286"/>
    <w:rsid w:val="00C84976"/>
    <w:rsid w:val="00C908F8"/>
    <w:rsid w:val="00C938C0"/>
    <w:rsid w:val="00CA56EA"/>
    <w:rsid w:val="00CB6A27"/>
    <w:rsid w:val="00CF2546"/>
    <w:rsid w:val="00D132C8"/>
    <w:rsid w:val="00D1555E"/>
    <w:rsid w:val="00D25E85"/>
    <w:rsid w:val="00D4451A"/>
    <w:rsid w:val="00D4670E"/>
    <w:rsid w:val="00D5204D"/>
    <w:rsid w:val="00D529AC"/>
    <w:rsid w:val="00D5783E"/>
    <w:rsid w:val="00D67276"/>
    <w:rsid w:val="00D70F1B"/>
    <w:rsid w:val="00D7128D"/>
    <w:rsid w:val="00D750B3"/>
    <w:rsid w:val="00D766D5"/>
    <w:rsid w:val="00D81541"/>
    <w:rsid w:val="00DA4B53"/>
    <w:rsid w:val="00DB1493"/>
    <w:rsid w:val="00DB1B81"/>
    <w:rsid w:val="00DB778F"/>
    <w:rsid w:val="00DC2607"/>
    <w:rsid w:val="00DC6DA7"/>
    <w:rsid w:val="00DD19C1"/>
    <w:rsid w:val="00DD4527"/>
    <w:rsid w:val="00DE1F97"/>
    <w:rsid w:val="00DE63C1"/>
    <w:rsid w:val="00DF175A"/>
    <w:rsid w:val="00DF564E"/>
    <w:rsid w:val="00E1722A"/>
    <w:rsid w:val="00E17674"/>
    <w:rsid w:val="00E21BB5"/>
    <w:rsid w:val="00E21E79"/>
    <w:rsid w:val="00E2541D"/>
    <w:rsid w:val="00E30CC4"/>
    <w:rsid w:val="00E5491C"/>
    <w:rsid w:val="00E563D9"/>
    <w:rsid w:val="00E70078"/>
    <w:rsid w:val="00E8089D"/>
    <w:rsid w:val="00E936BF"/>
    <w:rsid w:val="00EA556B"/>
    <w:rsid w:val="00EA6EE7"/>
    <w:rsid w:val="00EA77A6"/>
    <w:rsid w:val="00EB067C"/>
    <w:rsid w:val="00EC0BE6"/>
    <w:rsid w:val="00EC599E"/>
    <w:rsid w:val="00ED0A2B"/>
    <w:rsid w:val="00ED1140"/>
    <w:rsid w:val="00ED2E0C"/>
    <w:rsid w:val="00ED34EC"/>
    <w:rsid w:val="00ED6E66"/>
    <w:rsid w:val="00EE1BCA"/>
    <w:rsid w:val="00EF0787"/>
    <w:rsid w:val="00EF2B51"/>
    <w:rsid w:val="00EF4687"/>
    <w:rsid w:val="00F07248"/>
    <w:rsid w:val="00F12AF4"/>
    <w:rsid w:val="00F15DD6"/>
    <w:rsid w:val="00F168BC"/>
    <w:rsid w:val="00F368B2"/>
    <w:rsid w:val="00F44573"/>
    <w:rsid w:val="00F45C50"/>
    <w:rsid w:val="00F5113E"/>
    <w:rsid w:val="00F52414"/>
    <w:rsid w:val="00F5731B"/>
    <w:rsid w:val="00F61487"/>
    <w:rsid w:val="00F64386"/>
    <w:rsid w:val="00F67102"/>
    <w:rsid w:val="00F814E1"/>
    <w:rsid w:val="00F840F2"/>
    <w:rsid w:val="00F8490C"/>
    <w:rsid w:val="00F86920"/>
    <w:rsid w:val="00F870B9"/>
    <w:rsid w:val="00FA283D"/>
    <w:rsid w:val="00FB796E"/>
    <w:rsid w:val="00FC2FDD"/>
    <w:rsid w:val="00FC58FB"/>
    <w:rsid w:val="00FD043B"/>
    <w:rsid w:val="00FD22B4"/>
    <w:rsid w:val="00FD6F5E"/>
    <w:rsid w:val="00FE0307"/>
    <w:rsid w:val="00FE5C66"/>
    <w:rsid w:val="00FF0086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644D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06644D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6644D"/>
    <w:pPr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A556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814E1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611E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644D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06644D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6644D"/>
    <w:pPr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A556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814E1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611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K</dc:creator>
  <cp:lastModifiedBy>Eglute</cp:lastModifiedBy>
  <cp:revision>5</cp:revision>
  <cp:lastPrinted>2020-07-16T11:32:00Z</cp:lastPrinted>
  <dcterms:created xsi:type="dcterms:W3CDTF">2020-07-16T09:14:00Z</dcterms:created>
  <dcterms:modified xsi:type="dcterms:W3CDTF">2020-07-16T12:14:00Z</dcterms:modified>
</cp:coreProperties>
</file>